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B490" w14:textId="77777777" w:rsidR="008926D5" w:rsidRPr="002903BA" w:rsidRDefault="008926D5" w:rsidP="00297AE9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3D09C411" w14:textId="77777777" w:rsidR="00DE0E70" w:rsidRPr="0052021B" w:rsidRDefault="00297AE9" w:rsidP="0052021B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903BA">
        <w:rPr>
          <w:rFonts w:ascii="Arial" w:hAnsi="Arial" w:cs="Arial"/>
          <w:b/>
          <w:bCs/>
          <w:sz w:val="24"/>
          <w:szCs w:val="24"/>
        </w:rPr>
        <w:t>M.A. IN EDUCATIONAL LEADERSHIP WITH PRINCIPAL LICENSURE (36 S.H.)</w:t>
      </w:r>
      <w:r w:rsidR="00C63ADB" w:rsidRPr="002903BA">
        <w:rPr>
          <w:rFonts w:ascii="Arial" w:hAnsi="Arial" w:cs="Arial"/>
          <w:b/>
          <w:bCs/>
          <w:sz w:val="24"/>
          <w:szCs w:val="24"/>
        </w:rPr>
        <w:br/>
      </w:r>
      <w:r w:rsidR="000F6A0F" w:rsidRPr="002903BA">
        <w:rPr>
          <w:rFonts w:ascii="Arial" w:eastAsia="Times New Roman" w:hAnsi="Arial" w:cs="Arial"/>
          <w:b/>
          <w:bCs/>
          <w:sz w:val="24"/>
          <w:szCs w:val="24"/>
        </w:rPr>
        <w:t>Advisor Worksheet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6812"/>
        <w:gridCol w:w="2538"/>
      </w:tblGrid>
      <w:tr w:rsidR="00297AE9" w:rsidRPr="002903BA" w14:paraId="51A6E83E" w14:textId="77777777" w:rsidTr="00E46277">
        <w:trPr>
          <w:trHeight w:val="305"/>
        </w:trPr>
        <w:tc>
          <w:tcPr>
            <w:tcW w:w="3643" w:type="pct"/>
          </w:tcPr>
          <w:p w14:paraId="3AB38C27" w14:textId="77777777" w:rsidR="00297AE9" w:rsidRPr="002903BA" w:rsidRDefault="00297AE9" w:rsidP="00423C4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903BA">
              <w:rPr>
                <w:rFonts w:ascii="Arial" w:hAnsi="Arial" w:cs="Arial"/>
                <w:b/>
                <w:bCs/>
              </w:rPr>
              <w:t>CORE REQUIREMENTS (24 S.H.)</w:t>
            </w:r>
          </w:p>
        </w:tc>
        <w:tc>
          <w:tcPr>
            <w:tcW w:w="1357" w:type="pct"/>
          </w:tcPr>
          <w:p w14:paraId="1514950E" w14:textId="77777777" w:rsidR="00297AE9" w:rsidRPr="002903BA" w:rsidRDefault="00297AE9" w:rsidP="00423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903BA">
              <w:rPr>
                <w:rFonts w:ascii="Arial" w:eastAsia="Times New Roman" w:hAnsi="Arial" w:cs="Arial"/>
                <w:b/>
              </w:rPr>
              <w:t>Semester Taken</w:t>
            </w:r>
          </w:p>
        </w:tc>
      </w:tr>
      <w:tr w:rsidR="00297AE9" w:rsidRPr="002903BA" w14:paraId="7B8E2103" w14:textId="77777777" w:rsidTr="00E46277">
        <w:tc>
          <w:tcPr>
            <w:tcW w:w="3643" w:type="pct"/>
          </w:tcPr>
          <w:p w14:paraId="0B28682C" w14:textId="77777777" w:rsidR="00297AE9" w:rsidRPr="002903BA" w:rsidRDefault="002A06E0" w:rsidP="0042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03BA">
              <w:rPr>
                <w:rFonts w:ascii="Arial" w:hAnsi="Arial" w:cs="Arial"/>
              </w:rPr>
              <w:t>EPLS</w:t>
            </w:r>
            <w:r w:rsidR="00297AE9" w:rsidRPr="002903BA">
              <w:rPr>
                <w:rFonts w:ascii="Arial" w:hAnsi="Arial" w:cs="Arial"/>
              </w:rPr>
              <w:t>:6201 Foundations of School Administration</w:t>
            </w:r>
          </w:p>
        </w:tc>
        <w:tc>
          <w:tcPr>
            <w:tcW w:w="1357" w:type="pct"/>
          </w:tcPr>
          <w:p w14:paraId="283104B3" w14:textId="77777777" w:rsidR="00297AE9" w:rsidRPr="002903BA" w:rsidRDefault="00297AE9" w:rsidP="00423C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97AE9" w:rsidRPr="002903BA" w14:paraId="4F33F057" w14:textId="77777777" w:rsidTr="00E46277">
        <w:tc>
          <w:tcPr>
            <w:tcW w:w="3643" w:type="pct"/>
          </w:tcPr>
          <w:p w14:paraId="16957611" w14:textId="77777777" w:rsidR="00297AE9" w:rsidRPr="002903BA" w:rsidRDefault="002A06E0" w:rsidP="0042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03BA">
              <w:rPr>
                <w:rFonts w:ascii="Arial" w:hAnsi="Arial" w:cs="Arial"/>
              </w:rPr>
              <w:t>EPLS</w:t>
            </w:r>
            <w:r w:rsidR="00297AE9" w:rsidRPr="002903BA">
              <w:rPr>
                <w:rFonts w:ascii="Arial" w:hAnsi="Arial" w:cs="Arial"/>
              </w:rPr>
              <w:t xml:space="preserve">:6236 </w:t>
            </w:r>
            <w:r w:rsidR="002F6092" w:rsidRPr="002903BA">
              <w:rPr>
                <w:rFonts w:ascii="Arial" w:hAnsi="Arial" w:cs="Arial"/>
              </w:rPr>
              <w:t xml:space="preserve">Special Education Administration </w:t>
            </w:r>
          </w:p>
        </w:tc>
        <w:tc>
          <w:tcPr>
            <w:tcW w:w="1357" w:type="pct"/>
          </w:tcPr>
          <w:p w14:paraId="7EDF14F5" w14:textId="77777777" w:rsidR="00297AE9" w:rsidRPr="002903BA" w:rsidRDefault="00297AE9" w:rsidP="00423C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97AE9" w:rsidRPr="002903BA" w14:paraId="0574F205" w14:textId="77777777" w:rsidTr="00E46277">
        <w:tc>
          <w:tcPr>
            <w:tcW w:w="3643" w:type="pct"/>
          </w:tcPr>
          <w:p w14:paraId="169824D5" w14:textId="77777777" w:rsidR="00297AE9" w:rsidRPr="002903BA" w:rsidRDefault="002A06E0" w:rsidP="0042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03BA">
              <w:rPr>
                <w:rFonts w:ascii="Arial" w:hAnsi="Arial" w:cs="Arial"/>
              </w:rPr>
              <w:t>EPLS</w:t>
            </w:r>
            <w:r w:rsidR="00297AE9" w:rsidRPr="002903BA">
              <w:rPr>
                <w:rFonts w:ascii="Arial" w:hAnsi="Arial" w:cs="Arial"/>
              </w:rPr>
              <w:t>:6242 Research for Effective School Leaders</w:t>
            </w:r>
          </w:p>
        </w:tc>
        <w:tc>
          <w:tcPr>
            <w:tcW w:w="1357" w:type="pct"/>
          </w:tcPr>
          <w:p w14:paraId="65C9B015" w14:textId="77777777" w:rsidR="00297AE9" w:rsidRPr="002903BA" w:rsidRDefault="00297AE9" w:rsidP="00423C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97AE9" w:rsidRPr="002903BA" w14:paraId="3C964FEA" w14:textId="77777777" w:rsidTr="00E46277">
        <w:tc>
          <w:tcPr>
            <w:tcW w:w="3643" w:type="pct"/>
          </w:tcPr>
          <w:p w14:paraId="72755BDE" w14:textId="77777777" w:rsidR="00297AE9" w:rsidRPr="002903BA" w:rsidRDefault="002A06E0" w:rsidP="0042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03BA">
              <w:rPr>
                <w:rFonts w:ascii="Arial" w:hAnsi="Arial" w:cs="Arial"/>
              </w:rPr>
              <w:t>EPLS</w:t>
            </w:r>
            <w:r w:rsidR="00297AE9" w:rsidRPr="002903BA">
              <w:rPr>
                <w:rFonts w:ascii="Arial" w:hAnsi="Arial" w:cs="Arial"/>
              </w:rPr>
              <w:t>:6260 Contemporary Management Strategies for the K-12 Principal</w:t>
            </w:r>
          </w:p>
        </w:tc>
        <w:tc>
          <w:tcPr>
            <w:tcW w:w="1357" w:type="pct"/>
          </w:tcPr>
          <w:p w14:paraId="1B523A61" w14:textId="77777777" w:rsidR="00297AE9" w:rsidRPr="002903BA" w:rsidRDefault="00297AE9" w:rsidP="00423C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97AE9" w:rsidRPr="002903BA" w14:paraId="1C35C07F" w14:textId="77777777" w:rsidTr="00E46277">
        <w:tc>
          <w:tcPr>
            <w:tcW w:w="3643" w:type="pct"/>
          </w:tcPr>
          <w:p w14:paraId="6D849215" w14:textId="77777777" w:rsidR="00297AE9" w:rsidRPr="002903BA" w:rsidRDefault="002A06E0" w:rsidP="0042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03BA">
              <w:rPr>
                <w:rFonts w:ascii="Arial" w:hAnsi="Arial" w:cs="Arial"/>
              </w:rPr>
              <w:t>EPLS</w:t>
            </w:r>
            <w:r w:rsidR="00297AE9" w:rsidRPr="002903BA">
              <w:rPr>
                <w:rFonts w:ascii="Arial" w:hAnsi="Arial" w:cs="Arial"/>
              </w:rPr>
              <w:t>:6285 School and Community Relationships</w:t>
            </w:r>
          </w:p>
        </w:tc>
        <w:tc>
          <w:tcPr>
            <w:tcW w:w="1357" w:type="pct"/>
          </w:tcPr>
          <w:p w14:paraId="11E513D0" w14:textId="77777777" w:rsidR="00297AE9" w:rsidRPr="002903BA" w:rsidRDefault="00297AE9" w:rsidP="00423C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97AE9" w:rsidRPr="002903BA" w14:paraId="2420BACB" w14:textId="77777777" w:rsidTr="00E46277">
        <w:tc>
          <w:tcPr>
            <w:tcW w:w="3643" w:type="pct"/>
          </w:tcPr>
          <w:p w14:paraId="552688E0" w14:textId="77777777" w:rsidR="00297AE9" w:rsidRPr="002903BA" w:rsidRDefault="002A06E0" w:rsidP="0042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03BA">
              <w:rPr>
                <w:rFonts w:ascii="Arial" w:hAnsi="Arial" w:cs="Arial"/>
              </w:rPr>
              <w:t>EPLS</w:t>
            </w:r>
            <w:r w:rsidR="00297AE9" w:rsidRPr="002903BA">
              <w:rPr>
                <w:rFonts w:ascii="Arial" w:hAnsi="Arial" w:cs="Arial"/>
              </w:rPr>
              <w:t>:6298 Legal Aspect of School Personnel</w:t>
            </w:r>
          </w:p>
        </w:tc>
        <w:tc>
          <w:tcPr>
            <w:tcW w:w="1357" w:type="pct"/>
          </w:tcPr>
          <w:p w14:paraId="425DD0D1" w14:textId="77777777" w:rsidR="00297AE9" w:rsidRPr="002903BA" w:rsidRDefault="00297AE9" w:rsidP="00423C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97AE9" w:rsidRPr="002903BA" w14:paraId="652DF3CA" w14:textId="77777777" w:rsidTr="00E46277">
        <w:tc>
          <w:tcPr>
            <w:tcW w:w="3643" w:type="pct"/>
          </w:tcPr>
          <w:p w14:paraId="16AAC18F" w14:textId="77777777" w:rsidR="00297AE9" w:rsidRPr="002903BA" w:rsidRDefault="002A06E0" w:rsidP="00423C46">
            <w:pPr>
              <w:spacing w:after="0" w:line="240" w:lineRule="auto"/>
              <w:rPr>
                <w:rFonts w:ascii="Arial" w:hAnsi="Arial" w:cs="Arial"/>
              </w:rPr>
            </w:pPr>
            <w:r w:rsidRPr="002903BA">
              <w:rPr>
                <w:rFonts w:ascii="Arial" w:hAnsi="Arial" w:cs="Arial"/>
              </w:rPr>
              <w:t>EPLS</w:t>
            </w:r>
            <w:r w:rsidR="00297AE9" w:rsidRPr="002903BA">
              <w:rPr>
                <w:rFonts w:ascii="Arial" w:hAnsi="Arial" w:cs="Arial"/>
              </w:rPr>
              <w:t>:6381 Analysis and Appraisal of Curriculum</w:t>
            </w:r>
          </w:p>
        </w:tc>
        <w:tc>
          <w:tcPr>
            <w:tcW w:w="1357" w:type="pct"/>
          </w:tcPr>
          <w:p w14:paraId="2FD04D30" w14:textId="77777777" w:rsidR="00297AE9" w:rsidRPr="002903BA" w:rsidRDefault="00297AE9" w:rsidP="00423C4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97AE9" w:rsidRPr="002903BA" w14:paraId="485ADC61" w14:textId="77777777" w:rsidTr="00E46277">
        <w:tc>
          <w:tcPr>
            <w:tcW w:w="3643" w:type="pct"/>
          </w:tcPr>
          <w:p w14:paraId="2EEE85EB" w14:textId="77777777" w:rsidR="00297AE9" w:rsidRPr="002903BA" w:rsidRDefault="002A06E0" w:rsidP="0042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03BA">
              <w:rPr>
                <w:rFonts w:ascii="Arial" w:hAnsi="Arial" w:cs="Arial"/>
              </w:rPr>
              <w:t>EPLS</w:t>
            </w:r>
            <w:r w:rsidR="00297AE9" w:rsidRPr="002903BA">
              <w:rPr>
                <w:rFonts w:ascii="Arial" w:hAnsi="Arial" w:cs="Arial"/>
              </w:rPr>
              <w:t>:6383 Supervision and Evaluation</w:t>
            </w:r>
          </w:p>
        </w:tc>
        <w:tc>
          <w:tcPr>
            <w:tcW w:w="1357" w:type="pct"/>
          </w:tcPr>
          <w:p w14:paraId="0F9453AD" w14:textId="77777777" w:rsidR="00297AE9" w:rsidRPr="002903BA" w:rsidRDefault="00297AE9" w:rsidP="00423C4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26D5" w:rsidRPr="002903BA" w14:paraId="77D90132" w14:textId="77777777" w:rsidTr="00E46277">
        <w:tc>
          <w:tcPr>
            <w:tcW w:w="3643" w:type="pct"/>
          </w:tcPr>
          <w:p w14:paraId="60C5487B" w14:textId="77777777" w:rsidR="008926D5" w:rsidRPr="002903BA" w:rsidRDefault="008926D5" w:rsidP="0042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7" w:type="pct"/>
          </w:tcPr>
          <w:p w14:paraId="0B7A8F52" w14:textId="77777777" w:rsidR="008926D5" w:rsidRPr="002903BA" w:rsidRDefault="008926D5" w:rsidP="00423C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903BA">
              <w:rPr>
                <w:rFonts w:ascii="Arial" w:hAnsi="Arial" w:cs="Arial"/>
                <w:b/>
              </w:rPr>
              <w:t xml:space="preserve">Total = 24 </w:t>
            </w:r>
            <w:proofErr w:type="spellStart"/>
            <w:r w:rsidRPr="002903BA">
              <w:rPr>
                <w:rFonts w:ascii="Arial" w:hAnsi="Arial" w:cs="Arial"/>
                <w:b/>
              </w:rPr>
              <w:t>s.h.</w:t>
            </w:r>
            <w:proofErr w:type="spellEnd"/>
          </w:p>
        </w:tc>
      </w:tr>
    </w:tbl>
    <w:p w14:paraId="5B0FD525" w14:textId="77777777" w:rsidR="00F83ABB" w:rsidRPr="002903BA" w:rsidRDefault="00F83ABB" w:rsidP="00F83ABB">
      <w:pPr>
        <w:spacing w:after="0" w:line="240" w:lineRule="auto"/>
        <w:rPr>
          <w:rFonts w:ascii="Arial" w:eastAsia="Times New Roman" w:hAnsi="Arial" w:cs="Arial"/>
          <w:bCs/>
        </w:rPr>
      </w:pPr>
      <w:r w:rsidRPr="002903BA">
        <w:rPr>
          <w:rFonts w:ascii="Arial" w:eastAsia="Times New Roman" w:hAnsi="Arial" w:cs="Arial"/>
          <w:bCs/>
        </w:rPr>
        <w:tab/>
      </w:r>
      <w:r w:rsidRPr="002903BA">
        <w:rPr>
          <w:rFonts w:ascii="Arial" w:eastAsia="Times New Roman" w:hAnsi="Arial" w:cs="Arial"/>
          <w:bCs/>
        </w:rPr>
        <w:tab/>
      </w:r>
      <w:r w:rsidRPr="002903BA">
        <w:rPr>
          <w:rFonts w:ascii="Arial" w:eastAsia="Times New Roman" w:hAnsi="Arial" w:cs="Arial"/>
          <w:bCs/>
        </w:rPr>
        <w:tab/>
      </w:r>
      <w:r w:rsidRPr="002903BA">
        <w:rPr>
          <w:rFonts w:ascii="Arial" w:eastAsia="Times New Roman" w:hAnsi="Arial" w:cs="Arial"/>
          <w:bCs/>
        </w:rPr>
        <w:tab/>
      </w:r>
      <w:r w:rsidRPr="002903BA">
        <w:rPr>
          <w:rFonts w:ascii="Arial" w:eastAsia="Times New Roman" w:hAnsi="Arial" w:cs="Arial"/>
          <w:bCs/>
        </w:rPr>
        <w:tab/>
      </w:r>
      <w:r w:rsidRPr="002903BA">
        <w:rPr>
          <w:rFonts w:ascii="Arial" w:eastAsia="Times New Roman" w:hAnsi="Arial" w:cs="Arial"/>
          <w:bCs/>
        </w:rPr>
        <w:tab/>
      </w:r>
      <w:r w:rsidRPr="002903BA">
        <w:rPr>
          <w:rFonts w:ascii="Arial" w:eastAsia="Times New Roman" w:hAnsi="Arial" w:cs="Arial"/>
          <w:bCs/>
        </w:rPr>
        <w:tab/>
      </w:r>
      <w:r w:rsidRPr="002903BA">
        <w:rPr>
          <w:rFonts w:ascii="Arial" w:eastAsia="Times New Roman" w:hAnsi="Arial" w:cs="Arial"/>
          <w:bCs/>
        </w:rPr>
        <w:tab/>
      </w:r>
      <w:r w:rsidRPr="002903BA">
        <w:rPr>
          <w:rFonts w:ascii="Arial" w:eastAsia="Times New Roman" w:hAnsi="Arial" w:cs="Arial"/>
          <w:bCs/>
        </w:rPr>
        <w:tab/>
      </w:r>
      <w:r w:rsidRPr="002903BA">
        <w:rPr>
          <w:rFonts w:ascii="Arial" w:eastAsia="Times New Roman" w:hAnsi="Arial" w:cs="Arial"/>
          <w:bCs/>
        </w:rPr>
        <w:tab/>
      </w:r>
      <w:r w:rsidRPr="002903BA">
        <w:rPr>
          <w:rFonts w:ascii="Arial" w:eastAsia="Times New Roman" w:hAnsi="Arial" w:cs="Arial"/>
          <w:bCs/>
        </w:rPr>
        <w:tab/>
      </w:r>
      <w:r w:rsidRPr="002903BA">
        <w:rPr>
          <w:rFonts w:ascii="Arial" w:eastAsia="Times New Roman" w:hAnsi="Arial" w:cs="Arial"/>
          <w:bCs/>
        </w:rPr>
        <w:tab/>
      </w:r>
      <w:r w:rsidRPr="002903BA">
        <w:rPr>
          <w:rFonts w:ascii="Arial" w:eastAsia="Times New Roman" w:hAnsi="Arial" w:cs="Arial"/>
          <w:bCs/>
        </w:rPr>
        <w:tab/>
      </w:r>
    </w:p>
    <w:p w14:paraId="0970E18F" w14:textId="77777777" w:rsidR="00297AE9" w:rsidRPr="002903BA" w:rsidRDefault="00297AE9">
      <w:pPr>
        <w:rPr>
          <w:rFonts w:ascii="Arial" w:eastAsia="Times New Roman" w:hAnsi="Arial" w:cs="Arial"/>
          <w:bCs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6811"/>
        <w:gridCol w:w="2539"/>
      </w:tblGrid>
      <w:tr w:rsidR="00297AE9" w:rsidRPr="002903BA" w14:paraId="1E2364D1" w14:textId="77777777" w:rsidTr="00B044BF">
        <w:tc>
          <w:tcPr>
            <w:tcW w:w="3642" w:type="pct"/>
          </w:tcPr>
          <w:p w14:paraId="4A89DAC1" w14:textId="77777777" w:rsidR="00297AE9" w:rsidRPr="002903BA" w:rsidRDefault="00297AE9" w:rsidP="00423C4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903BA">
              <w:rPr>
                <w:rFonts w:ascii="Arial" w:hAnsi="Arial" w:cs="Arial"/>
                <w:b/>
                <w:bCs/>
              </w:rPr>
              <w:t>CLINICALS (12 S.H.)</w:t>
            </w:r>
          </w:p>
        </w:tc>
        <w:tc>
          <w:tcPr>
            <w:tcW w:w="1358" w:type="pct"/>
          </w:tcPr>
          <w:p w14:paraId="2599F39C" w14:textId="77777777" w:rsidR="00297AE9" w:rsidRPr="002903BA" w:rsidRDefault="00297AE9" w:rsidP="00423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903BA">
              <w:rPr>
                <w:rFonts w:ascii="Arial" w:eastAsia="Times New Roman" w:hAnsi="Arial" w:cs="Arial"/>
                <w:b/>
              </w:rPr>
              <w:t>Semester Taken</w:t>
            </w:r>
          </w:p>
        </w:tc>
      </w:tr>
      <w:tr w:rsidR="00297AE9" w:rsidRPr="002903BA" w14:paraId="1DDA1D80" w14:textId="77777777" w:rsidTr="00B044BF">
        <w:tc>
          <w:tcPr>
            <w:tcW w:w="3642" w:type="pct"/>
          </w:tcPr>
          <w:p w14:paraId="4EDF61CB" w14:textId="77777777" w:rsidR="00297AE9" w:rsidRPr="002903BA" w:rsidRDefault="002A06E0" w:rsidP="0018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03BA">
              <w:rPr>
                <w:rFonts w:ascii="Arial" w:hAnsi="Arial" w:cs="Arial"/>
              </w:rPr>
              <w:t>EPLS</w:t>
            </w:r>
            <w:r w:rsidR="00297AE9" w:rsidRPr="002903BA">
              <w:rPr>
                <w:rFonts w:ascii="Arial" w:hAnsi="Arial" w:cs="Arial"/>
              </w:rPr>
              <w:t xml:space="preserve">:6400 Early Childhood Leadership Clinical (3 </w:t>
            </w:r>
            <w:proofErr w:type="spellStart"/>
            <w:r w:rsidR="00297AE9" w:rsidRPr="002903BA">
              <w:rPr>
                <w:rFonts w:ascii="Arial" w:hAnsi="Arial" w:cs="Arial"/>
              </w:rPr>
              <w:t>s.h.</w:t>
            </w:r>
            <w:proofErr w:type="spellEnd"/>
            <w:r w:rsidR="00297AE9" w:rsidRPr="002903BA">
              <w:rPr>
                <w:rFonts w:ascii="Arial" w:hAnsi="Arial" w:cs="Arial"/>
              </w:rPr>
              <w:t>)</w:t>
            </w:r>
          </w:p>
        </w:tc>
        <w:tc>
          <w:tcPr>
            <w:tcW w:w="1358" w:type="pct"/>
          </w:tcPr>
          <w:p w14:paraId="6AB7879A" w14:textId="77777777" w:rsidR="00297AE9" w:rsidRPr="002903BA" w:rsidRDefault="00297AE9" w:rsidP="00423C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97AE9" w:rsidRPr="002903BA" w14:paraId="7F88A2E1" w14:textId="77777777" w:rsidTr="00B044BF">
        <w:tc>
          <w:tcPr>
            <w:tcW w:w="3642" w:type="pct"/>
          </w:tcPr>
          <w:p w14:paraId="53AA8952" w14:textId="77777777" w:rsidR="00297AE9" w:rsidRPr="002903BA" w:rsidRDefault="002A06E0" w:rsidP="0018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03BA">
              <w:rPr>
                <w:rFonts w:ascii="Arial" w:hAnsi="Arial" w:cs="Arial"/>
              </w:rPr>
              <w:t>EPLS</w:t>
            </w:r>
            <w:r w:rsidR="00297AE9" w:rsidRPr="002903BA">
              <w:rPr>
                <w:rFonts w:ascii="Arial" w:hAnsi="Arial" w:cs="Arial"/>
              </w:rPr>
              <w:t xml:space="preserve">:6401 Elementary Leadership Clinical (3 </w:t>
            </w:r>
            <w:proofErr w:type="spellStart"/>
            <w:r w:rsidR="00297AE9" w:rsidRPr="002903BA">
              <w:rPr>
                <w:rFonts w:ascii="Arial" w:hAnsi="Arial" w:cs="Arial"/>
              </w:rPr>
              <w:t>s.h.</w:t>
            </w:r>
            <w:proofErr w:type="spellEnd"/>
            <w:r w:rsidR="00297AE9" w:rsidRPr="002903BA">
              <w:rPr>
                <w:rFonts w:ascii="Arial" w:hAnsi="Arial" w:cs="Arial"/>
              </w:rPr>
              <w:t>)</w:t>
            </w:r>
          </w:p>
        </w:tc>
        <w:tc>
          <w:tcPr>
            <w:tcW w:w="1358" w:type="pct"/>
          </w:tcPr>
          <w:p w14:paraId="5062F61D" w14:textId="77777777" w:rsidR="00297AE9" w:rsidRPr="002903BA" w:rsidRDefault="00297AE9" w:rsidP="00423C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97AE9" w:rsidRPr="002903BA" w14:paraId="32674F6E" w14:textId="77777777" w:rsidTr="00B044BF">
        <w:tc>
          <w:tcPr>
            <w:tcW w:w="3642" w:type="pct"/>
          </w:tcPr>
          <w:p w14:paraId="37DD849B" w14:textId="77777777" w:rsidR="00297AE9" w:rsidRPr="002903BA" w:rsidRDefault="002A06E0" w:rsidP="0018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03BA">
              <w:rPr>
                <w:rFonts w:ascii="Arial" w:hAnsi="Arial" w:cs="Arial"/>
              </w:rPr>
              <w:t>EPLS</w:t>
            </w:r>
            <w:r w:rsidR="00297AE9" w:rsidRPr="002903BA">
              <w:rPr>
                <w:rFonts w:ascii="Arial" w:hAnsi="Arial" w:cs="Arial"/>
              </w:rPr>
              <w:t xml:space="preserve">:6402 Secondary Leadership Clinical (3 </w:t>
            </w:r>
            <w:proofErr w:type="spellStart"/>
            <w:r w:rsidR="00297AE9" w:rsidRPr="002903BA">
              <w:rPr>
                <w:rFonts w:ascii="Arial" w:hAnsi="Arial" w:cs="Arial"/>
              </w:rPr>
              <w:t>s.h.</w:t>
            </w:r>
            <w:proofErr w:type="spellEnd"/>
            <w:r w:rsidR="00297AE9" w:rsidRPr="002903BA">
              <w:rPr>
                <w:rFonts w:ascii="Arial" w:hAnsi="Arial" w:cs="Arial"/>
              </w:rPr>
              <w:t>)</w:t>
            </w:r>
          </w:p>
        </w:tc>
        <w:tc>
          <w:tcPr>
            <w:tcW w:w="1358" w:type="pct"/>
          </w:tcPr>
          <w:p w14:paraId="4834F351" w14:textId="77777777" w:rsidR="00297AE9" w:rsidRPr="002903BA" w:rsidRDefault="00297AE9" w:rsidP="00423C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97AE9" w:rsidRPr="002903BA" w14:paraId="5EFD5F24" w14:textId="77777777" w:rsidTr="00B044BF">
        <w:tc>
          <w:tcPr>
            <w:tcW w:w="3642" w:type="pct"/>
          </w:tcPr>
          <w:p w14:paraId="405F031B" w14:textId="77777777" w:rsidR="00297AE9" w:rsidRPr="002903BA" w:rsidRDefault="002A06E0" w:rsidP="001859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03BA">
              <w:rPr>
                <w:rFonts w:ascii="Arial" w:hAnsi="Arial" w:cs="Arial"/>
              </w:rPr>
              <w:t>EPLS</w:t>
            </w:r>
            <w:r w:rsidR="00297AE9" w:rsidRPr="002903BA">
              <w:rPr>
                <w:rFonts w:ascii="Arial" w:hAnsi="Arial" w:cs="Arial"/>
              </w:rPr>
              <w:t xml:space="preserve">:6403 Special Education Leadership Clinical (3 </w:t>
            </w:r>
            <w:proofErr w:type="spellStart"/>
            <w:r w:rsidR="00297AE9" w:rsidRPr="002903BA">
              <w:rPr>
                <w:rFonts w:ascii="Arial" w:hAnsi="Arial" w:cs="Arial"/>
              </w:rPr>
              <w:t>s.h</w:t>
            </w:r>
            <w:proofErr w:type="spellEnd"/>
            <w:r w:rsidR="008926D5" w:rsidRPr="002903BA">
              <w:rPr>
                <w:rFonts w:ascii="Arial" w:hAnsi="Arial" w:cs="Arial"/>
              </w:rPr>
              <w:t>)</w:t>
            </w:r>
          </w:p>
        </w:tc>
        <w:tc>
          <w:tcPr>
            <w:tcW w:w="1358" w:type="pct"/>
          </w:tcPr>
          <w:p w14:paraId="1806FBFA" w14:textId="77777777" w:rsidR="00297AE9" w:rsidRPr="002903BA" w:rsidRDefault="00297AE9" w:rsidP="00423C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3937C032" w14:textId="77777777" w:rsidR="008926D5" w:rsidRPr="0052021B" w:rsidRDefault="00185946" w:rsidP="00297AE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52021B">
        <w:rPr>
          <w:rFonts w:ascii="Arial" w:hAnsi="Arial" w:cs="Arial"/>
        </w:rPr>
        <w:t>NOTE: Except in extenuating circumstances, clinical course registration should begin only after completion of four of the academic courses. Exceptions must be made in consultation with the student’s advisor.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6784"/>
        <w:gridCol w:w="2566"/>
      </w:tblGrid>
      <w:tr w:rsidR="002543FE" w:rsidRPr="002903BA" w14:paraId="10996888" w14:textId="77777777" w:rsidTr="00B044BF">
        <w:tc>
          <w:tcPr>
            <w:tcW w:w="3628" w:type="pct"/>
          </w:tcPr>
          <w:p w14:paraId="2AD50905" w14:textId="29FA967C" w:rsidR="002543FE" w:rsidRPr="002903BA" w:rsidRDefault="003C6DAA" w:rsidP="0042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Final Examination</w:t>
            </w:r>
          </w:p>
        </w:tc>
        <w:tc>
          <w:tcPr>
            <w:tcW w:w="1372" w:type="pct"/>
          </w:tcPr>
          <w:p w14:paraId="49C7C9E6" w14:textId="77777777" w:rsidR="002543FE" w:rsidRPr="002903BA" w:rsidRDefault="002543FE" w:rsidP="0042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903BA">
              <w:rPr>
                <w:rFonts w:ascii="Arial" w:hAnsi="Arial" w:cs="Arial"/>
                <w:b/>
                <w:bCs/>
              </w:rPr>
              <w:t>Semester Completed</w:t>
            </w:r>
          </w:p>
        </w:tc>
      </w:tr>
      <w:tr w:rsidR="002543FE" w:rsidRPr="002903BA" w14:paraId="040DA4A5" w14:textId="77777777" w:rsidTr="00B044BF">
        <w:tc>
          <w:tcPr>
            <w:tcW w:w="3628" w:type="pct"/>
          </w:tcPr>
          <w:p w14:paraId="684BD310" w14:textId="77777777" w:rsidR="002543FE" w:rsidRPr="002903BA" w:rsidRDefault="002543FE" w:rsidP="0042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903BA">
              <w:rPr>
                <w:rFonts w:ascii="Arial" w:hAnsi="Arial" w:cs="Arial"/>
              </w:rPr>
              <w:t>3-hour Examination in Educational Leadership</w:t>
            </w:r>
          </w:p>
        </w:tc>
        <w:tc>
          <w:tcPr>
            <w:tcW w:w="1372" w:type="pct"/>
          </w:tcPr>
          <w:p w14:paraId="3FED0CB7" w14:textId="77777777" w:rsidR="002543FE" w:rsidRPr="002903BA" w:rsidRDefault="002543FE" w:rsidP="0042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926D5" w:rsidRPr="002903BA" w14:paraId="19152D7D" w14:textId="77777777" w:rsidTr="00B044BF">
        <w:tc>
          <w:tcPr>
            <w:tcW w:w="3628" w:type="pct"/>
          </w:tcPr>
          <w:p w14:paraId="1A721174" w14:textId="77777777" w:rsidR="008926D5" w:rsidRPr="002903BA" w:rsidRDefault="008926D5" w:rsidP="0042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72" w:type="pct"/>
          </w:tcPr>
          <w:p w14:paraId="25145BDF" w14:textId="77777777" w:rsidR="008926D5" w:rsidRPr="002903BA" w:rsidRDefault="008926D5" w:rsidP="0042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926D5" w:rsidRPr="002903BA" w14:paraId="3927C70B" w14:textId="77777777" w:rsidTr="00B044BF">
        <w:tc>
          <w:tcPr>
            <w:tcW w:w="3628" w:type="pct"/>
          </w:tcPr>
          <w:p w14:paraId="5C7EE615" w14:textId="77777777" w:rsidR="008926D5" w:rsidRPr="002903BA" w:rsidRDefault="008926D5" w:rsidP="0042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72" w:type="pct"/>
          </w:tcPr>
          <w:p w14:paraId="0B4D8D06" w14:textId="77777777" w:rsidR="008926D5" w:rsidRPr="002903BA" w:rsidRDefault="008926D5" w:rsidP="0042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460BBCC0" w14:textId="77777777" w:rsidR="00297AE9" w:rsidRPr="008926D5" w:rsidRDefault="00297AE9" w:rsidP="008926D5">
      <w:pPr>
        <w:rPr>
          <w:rFonts w:ascii="Arial" w:eastAsia="Times New Roman" w:hAnsi="Arial" w:cs="Arial"/>
          <w:bCs/>
          <w:sz w:val="20"/>
          <w:szCs w:val="20"/>
        </w:rPr>
      </w:pPr>
    </w:p>
    <w:sectPr w:rsidR="00297AE9" w:rsidRPr="008926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CF797" w14:textId="77777777" w:rsidR="00F06C9E" w:rsidRDefault="00F06C9E" w:rsidP="00DE0E70">
      <w:pPr>
        <w:spacing w:after="0" w:line="240" w:lineRule="auto"/>
      </w:pPr>
      <w:r>
        <w:separator/>
      </w:r>
    </w:p>
  </w:endnote>
  <w:endnote w:type="continuationSeparator" w:id="0">
    <w:p w14:paraId="4E1E3B8C" w14:textId="77777777" w:rsidR="00F06C9E" w:rsidRDefault="00F06C9E" w:rsidP="00DE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A5B96" w14:textId="77777777" w:rsidR="00E46277" w:rsidRDefault="00E462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B6F3D" w14:textId="776AB16E" w:rsidR="00A93347" w:rsidRPr="007D2E35" w:rsidRDefault="007D789B" w:rsidP="007D2E35">
    <w:pPr>
      <w:pStyle w:val="Footer"/>
      <w:rPr>
        <w:rFonts w:ascii="Arial" w:hAnsi="Arial" w:cs="Arial"/>
      </w:rPr>
    </w:pPr>
    <w:bookmarkStart w:id="1" w:name="_Hlk110252288"/>
    <w:bookmarkStart w:id="2" w:name="_Hlk110252289"/>
    <w:bookmarkStart w:id="3" w:name="_Hlk110252290"/>
    <w:bookmarkStart w:id="4" w:name="_Hlk110252291"/>
    <w:bookmarkStart w:id="5" w:name="_Hlk110252292"/>
    <w:bookmarkStart w:id="6" w:name="_Hlk110252293"/>
    <w:bookmarkStart w:id="7" w:name="_Hlk110252294"/>
    <w:bookmarkStart w:id="8" w:name="_Hlk110252295"/>
    <w:r w:rsidRPr="007D2E35">
      <w:rPr>
        <w:rFonts w:ascii="Arial" w:hAnsi="Arial" w:cs="Arial"/>
      </w:rPr>
      <w:t xml:space="preserve">Educational Leadership Program       </w:t>
    </w:r>
    <w:hyperlink r:id="rId1" w:history="1">
      <w:r w:rsidR="00B044BF" w:rsidRPr="00B044BF">
        <w:rPr>
          <w:rStyle w:val="Hyperlink"/>
          <w:rFonts w:ascii="Arial" w:hAnsi="Arial" w:cs="Arial"/>
        </w:rPr>
        <w:t>education.uiowa.edu/</w:t>
      </w:r>
      <w:proofErr w:type="spellStart"/>
      <w:r w:rsidR="00B044BF" w:rsidRPr="00B044BF">
        <w:rPr>
          <w:rStyle w:val="Hyperlink"/>
          <w:rFonts w:ascii="Arial" w:hAnsi="Arial" w:cs="Arial"/>
        </w:rPr>
        <w:t>edleadship</w:t>
      </w:r>
      <w:proofErr w:type="spellEnd"/>
    </w:hyperlink>
    <w:r w:rsidRPr="007D2E35">
      <w:rPr>
        <w:rFonts w:ascii="Arial" w:hAnsi="Arial" w:cs="Arial"/>
      </w:rPr>
      <w:t xml:space="preserve">         </w:t>
    </w:r>
    <w:bookmarkEnd w:id="1"/>
    <w:bookmarkEnd w:id="2"/>
    <w:bookmarkEnd w:id="3"/>
    <w:bookmarkEnd w:id="4"/>
    <w:bookmarkEnd w:id="5"/>
    <w:bookmarkEnd w:id="6"/>
    <w:bookmarkEnd w:id="7"/>
    <w:bookmarkEnd w:id="8"/>
    <w:r w:rsidR="000F6748">
      <w:rPr>
        <w:rFonts w:ascii="Arial" w:hAnsi="Arial" w:cs="Arial"/>
      </w:rPr>
      <w:t>January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F6A17" w14:textId="77777777" w:rsidR="00E46277" w:rsidRDefault="00E46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AEB07" w14:textId="77777777" w:rsidR="00F06C9E" w:rsidRDefault="00F06C9E" w:rsidP="00DE0E70">
      <w:pPr>
        <w:spacing w:after="0" w:line="240" w:lineRule="auto"/>
      </w:pPr>
      <w:r>
        <w:separator/>
      </w:r>
    </w:p>
  </w:footnote>
  <w:footnote w:type="continuationSeparator" w:id="0">
    <w:p w14:paraId="6CE8DBD7" w14:textId="77777777" w:rsidR="00F06C9E" w:rsidRDefault="00F06C9E" w:rsidP="00DE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97F4F" w14:textId="77777777" w:rsidR="00E46277" w:rsidRDefault="00E462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3"/>
      <w:tblW w:w="0" w:type="auto"/>
      <w:tblLook w:val="04A0" w:firstRow="1" w:lastRow="0" w:firstColumn="1" w:lastColumn="0" w:noHBand="0" w:noVBand="1"/>
    </w:tblPr>
    <w:tblGrid>
      <w:gridCol w:w="5924"/>
      <w:gridCol w:w="3436"/>
    </w:tblGrid>
    <w:tr w:rsidR="00DE28F3" w:rsidRPr="00423C46" w14:paraId="5032C9D7" w14:textId="77777777" w:rsidTr="00B044B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1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6048" w:type="dxa"/>
        </w:tcPr>
        <w:p w14:paraId="0A9745CB" w14:textId="36ABB782" w:rsidR="00DE28F3" w:rsidRPr="00423C46" w:rsidRDefault="00E46277" w:rsidP="00DE28F3">
          <w:pPr>
            <w:pStyle w:val="Header"/>
          </w:pPr>
          <w:r>
            <w:rPr>
              <w:noProof/>
            </w:rPr>
            <w:drawing>
              <wp:inline distT="0" distB="0" distL="0" distR="0" wp14:anchorId="0705B697" wp14:editId="3A58E56C">
                <wp:extent cx="2219325" cy="652145"/>
                <wp:effectExtent l="0" t="0" r="9525" b="0"/>
                <wp:docPr id="1" name="Picture 1" descr="Univerity of Iowa logo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Univerity of Iowa logo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2903BA" w:rsidRPr="002903BA">
            <w:tab/>
          </w:r>
        </w:p>
      </w:tc>
      <w:tc>
        <w:tcPr>
          <w:tcW w:w="3528" w:type="dxa"/>
        </w:tcPr>
        <w:p w14:paraId="685D419A" w14:textId="77777777" w:rsidR="002903BA" w:rsidRDefault="002903BA" w:rsidP="002903BA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bCs w:val="0"/>
            </w:rPr>
          </w:pPr>
        </w:p>
        <w:p w14:paraId="5CAAAE60" w14:textId="77777777" w:rsidR="002903BA" w:rsidRPr="002903BA" w:rsidRDefault="002903BA" w:rsidP="002903BA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bCs w:val="0"/>
            </w:rPr>
          </w:pPr>
          <w:bookmarkStart w:id="0" w:name="_Hlk110253103"/>
          <w:r w:rsidRPr="002903BA">
            <w:rPr>
              <w:rFonts w:ascii="Arial" w:hAnsi="Arial" w:cs="Arial"/>
            </w:rPr>
            <w:t xml:space="preserve">College of Education </w:t>
          </w:r>
        </w:p>
        <w:p w14:paraId="1AF07544" w14:textId="77777777" w:rsidR="002903BA" w:rsidRPr="002903BA" w:rsidRDefault="002903BA" w:rsidP="002903BA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</w:rPr>
          </w:pPr>
          <w:r w:rsidRPr="002903BA">
            <w:rPr>
              <w:rFonts w:ascii="Arial" w:hAnsi="Arial" w:cs="Arial"/>
            </w:rPr>
            <w:t>Department of Educational Policy</w:t>
          </w:r>
        </w:p>
        <w:p w14:paraId="15CF63C2" w14:textId="77777777" w:rsidR="00DE28F3" w:rsidRPr="002903BA" w:rsidRDefault="002903BA" w:rsidP="002903BA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</w:rPr>
          </w:pPr>
          <w:r w:rsidRPr="002903BA">
            <w:rPr>
              <w:rFonts w:ascii="Arial" w:hAnsi="Arial" w:cs="Arial"/>
            </w:rPr>
            <w:t>and Leadership Studies</w:t>
          </w:r>
          <w:bookmarkEnd w:id="0"/>
        </w:p>
      </w:tc>
    </w:tr>
  </w:tbl>
  <w:p w14:paraId="47761811" w14:textId="77777777" w:rsidR="00C63ADB" w:rsidRDefault="00C63ADB" w:rsidP="00DE28F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1A074" w14:textId="77777777" w:rsidR="00E46277" w:rsidRDefault="00E462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97828"/>
    <w:multiLevelType w:val="hybridMultilevel"/>
    <w:tmpl w:val="E020E45E"/>
    <w:lvl w:ilvl="0" w:tplc="96B051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D1192"/>
    <w:multiLevelType w:val="multilevel"/>
    <w:tmpl w:val="5E2A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F1F0E"/>
    <w:multiLevelType w:val="hybridMultilevel"/>
    <w:tmpl w:val="FB162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E50A4"/>
    <w:multiLevelType w:val="hybridMultilevel"/>
    <w:tmpl w:val="BFEA2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FC35DD"/>
    <w:multiLevelType w:val="hybridMultilevel"/>
    <w:tmpl w:val="FB162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007EE"/>
    <w:multiLevelType w:val="hybridMultilevel"/>
    <w:tmpl w:val="FB162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851675">
    <w:abstractNumId w:val="3"/>
  </w:num>
  <w:num w:numId="2" w16cid:durableId="1172598134">
    <w:abstractNumId w:val="4"/>
  </w:num>
  <w:num w:numId="3" w16cid:durableId="358622596">
    <w:abstractNumId w:val="2"/>
  </w:num>
  <w:num w:numId="4" w16cid:durableId="699471263">
    <w:abstractNumId w:val="5"/>
  </w:num>
  <w:num w:numId="5" w16cid:durableId="2026519434">
    <w:abstractNumId w:val="1"/>
  </w:num>
  <w:num w:numId="6" w16cid:durableId="28693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0F"/>
    <w:rsid w:val="00010F72"/>
    <w:rsid w:val="000252B6"/>
    <w:rsid w:val="000B3887"/>
    <w:rsid w:val="000E259A"/>
    <w:rsid w:val="000F6748"/>
    <w:rsid w:val="000F6A0F"/>
    <w:rsid w:val="00102ADE"/>
    <w:rsid w:val="00105002"/>
    <w:rsid w:val="001407C6"/>
    <w:rsid w:val="0015204A"/>
    <w:rsid w:val="00185946"/>
    <w:rsid w:val="001A0E52"/>
    <w:rsid w:val="002543FE"/>
    <w:rsid w:val="002903BA"/>
    <w:rsid w:val="00297AE9"/>
    <w:rsid w:val="002A06E0"/>
    <w:rsid w:val="002B1BE3"/>
    <w:rsid w:val="002F6092"/>
    <w:rsid w:val="00345A3A"/>
    <w:rsid w:val="00345CBF"/>
    <w:rsid w:val="003C6DAA"/>
    <w:rsid w:val="003E143F"/>
    <w:rsid w:val="003F051A"/>
    <w:rsid w:val="004103B9"/>
    <w:rsid w:val="0041284B"/>
    <w:rsid w:val="00423C46"/>
    <w:rsid w:val="0043609C"/>
    <w:rsid w:val="0043610C"/>
    <w:rsid w:val="00503F67"/>
    <w:rsid w:val="00505658"/>
    <w:rsid w:val="0052021B"/>
    <w:rsid w:val="00565A5A"/>
    <w:rsid w:val="006A6A7A"/>
    <w:rsid w:val="00712B82"/>
    <w:rsid w:val="0078445F"/>
    <w:rsid w:val="007A5BEE"/>
    <w:rsid w:val="007C19B8"/>
    <w:rsid w:val="007D2E35"/>
    <w:rsid w:val="007D789B"/>
    <w:rsid w:val="008230AF"/>
    <w:rsid w:val="008926D5"/>
    <w:rsid w:val="008D78A5"/>
    <w:rsid w:val="008F4413"/>
    <w:rsid w:val="009352DB"/>
    <w:rsid w:val="00996168"/>
    <w:rsid w:val="009B2A12"/>
    <w:rsid w:val="009F64BD"/>
    <w:rsid w:val="00A62CD4"/>
    <w:rsid w:val="00A93347"/>
    <w:rsid w:val="00AD2ED2"/>
    <w:rsid w:val="00AF1D74"/>
    <w:rsid w:val="00AF5255"/>
    <w:rsid w:val="00B044BF"/>
    <w:rsid w:val="00B25B42"/>
    <w:rsid w:val="00C25AE8"/>
    <w:rsid w:val="00C50E97"/>
    <w:rsid w:val="00C63ADB"/>
    <w:rsid w:val="00C972EA"/>
    <w:rsid w:val="00D14009"/>
    <w:rsid w:val="00D73460"/>
    <w:rsid w:val="00DE0E70"/>
    <w:rsid w:val="00DE28F3"/>
    <w:rsid w:val="00E13AC8"/>
    <w:rsid w:val="00E278A8"/>
    <w:rsid w:val="00E46277"/>
    <w:rsid w:val="00E87548"/>
    <w:rsid w:val="00EF2920"/>
    <w:rsid w:val="00EF2B22"/>
    <w:rsid w:val="00F06C9E"/>
    <w:rsid w:val="00F83ABB"/>
    <w:rsid w:val="00FC07F9"/>
    <w:rsid w:val="00FD11EE"/>
    <w:rsid w:val="00FD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329933"/>
  <w15:chartTrackingRefBased/>
  <w15:docId w15:val="{9857A86C-8619-41F3-8219-C89A5AC3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AD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C07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6A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6A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6A0F"/>
    <w:pPr>
      <w:spacing w:after="0" w:line="480" w:lineRule="auto"/>
      <w:ind w:left="720"/>
      <w:contextualSpacing/>
    </w:pPr>
  </w:style>
  <w:style w:type="table" w:styleId="TableGrid">
    <w:name w:val="Table Grid"/>
    <w:basedOn w:val="TableNormal"/>
    <w:uiPriority w:val="59"/>
    <w:rsid w:val="00505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565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0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E70"/>
  </w:style>
  <w:style w:type="paragraph" w:styleId="Footer">
    <w:name w:val="footer"/>
    <w:basedOn w:val="Normal"/>
    <w:link w:val="FooterChar"/>
    <w:uiPriority w:val="99"/>
    <w:unhideWhenUsed/>
    <w:rsid w:val="00DE0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E70"/>
  </w:style>
  <w:style w:type="character" w:customStyle="1" w:styleId="Heading2Char">
    <w:name w:val="Heading 2 Char"/>
    <w:link w:val="Heading2"/>
    <w:uiPriority w:val="9"/>
    <w:rsid w:val="00FC07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FC07F9"/>
  </w:style>
  <w:style w:type="paragraph" w:styleId="BalloonText">
    <w:name w:val="Balloon Text"/>
    <w:basedOn w:val="Normal"/>
    <w:link w:val="BalloonTextChar"/>
    <w:uiPriority w:val="99"/>
    <w:semiHidden/>
    <w:unhideWhenUsed/>
    <w:rsid w:val="00A9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334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0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103B9"/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1"/>
    <w:qFormat/>
    <w:rsid w:val="00C63AD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C63AD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Light">
    <w:name w:val="Grid Table Light"/>
    <w:basedOn w:val="TableNormal"/>
    <w:uiPriority w:val="40"/>
    <w:rsid w:val="00E462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46277"/>
    <w:rPr>
      <w:color w:val="954F72" w:themeColor="followedHyperlink"/>
      <w:u w:val="single"/>
    </w:rPr>
  </w:style>
  <w:style w:type="table" w:styleId="PlainTable3">
    <w:name w:val="Plain Table 3"/>
    <w:basedOn w:val="TableNormal"/>
    <w:uiPriority w:val="43"/>
    <w:rsid w:val="00B044B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04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9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3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ducation.uiowa.edu/edleadershi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347B-9210-4571-8446-0935B0EB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1109</CharactersWithSpaces>
  <SharedDoc>false</SharedDoc>
  <HLinks>
    <vt:vector size="6" baseType="variant"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http://www.education.uiowa.edu/edleadership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hollingw</dc:creator>
  <cp:keywords/>
  <cp:lastModifiedBy>Finley, Jean</cp:lastModifiedBy>
  <cp:revision>2</cp:revision>
  <cp:lastPrinted>2014-06-24T20:36:00Z</cp:lastPrinted>
  <dcterms:created xsi:type="dcterms:W3CDTF">2025-01-13T17:29:00Z</dcterms:created>
  <dcterms:modified xsi:type="dcterms:W3CDTF">2025-01-13T17:29:00Z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f3c4321a354644e70d761e920ec231625b7a8cf5d78ab9e4006bfe2ecb4c0e68</vt:lpwstr>
  </property>
</Properties>
</file>