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87AA0" w14:textId="1D31A4B4" w:rsidR="003B4C93" w:rsidRPr="00E66C75" w:rsidRDefault="0079201C" w:rsidP="00E66C75">
      <w:pPr>
        <w:pStyle w:val="Heading1"/>
      </w:pPr>
      <w:r w:rsidRPr="00E66C75">
        <w:t>Statement of Purpose for EdD</w:t>
      </w:r>
    </w:p>
    <w:p w14:paraId="3D45481F" w14:textId="7EA1D72C" w:rsidR="009D7700" w:rsidRPr="00E66C75" w:rsidRDefault="00764B3B" w:rsidP="00E66C75">
      <w:pPr>
        <w:pStyle w:val="Heading2"/>
      </w:pPr>
      <w:bookmarkStart w:id="0" w:name="_Hlk18496493"/>
      <w:r w:rsidRPr="00E66C75">
        <w:t>Your cohesive statement of purpose (1200 words or less) should:</w:t>
      </w:r>
    </w:p>
    <w:p w14:paraId="6D60BEBD" w14:textId="7EAF95C1" w:rsidR="009D7700" w:rsidRDefault="009D7700" w:rsidP="009D7700">
      <w:pPr>
        <w:pStyle w:val="ListParagraph"/>
        <w:numPr>
          <w:ilvl w:val="0"/>
          <w:numId w:val="3"/>
        </w:numPr>
      </w:pPr>
      <w:r>
        <w:t>Delineate your educational philosophy and problems of practice you would like to address through your doctoral studies, including how they have been informed by your professional</w:t>
      </w:r>
      <w:r w:rsidR="00764B3B">
        <w:t xml:space="preserve"> experiences</w:t>
      </w:r>
      <w:r>
        <w:t>.</w:t>
      </w:r>
    </w:p>
    <w:p w14:paraId="327B30B1" w14:textId="103C2AFC" w:rsidR="009D7700" w:rsidRDefault="00764B3B" w:rsidP="009D7700">
      <w:pPr>
        <w:pStyle w:val="ListParagraph"/>
        <w:numPr>
          <w:ilvl w:val="0"/>
          <w:numId w:val="3"/>
        </w:numPr>
      </w:pPr>
      <w:r>
        <w:t xml:space="preserve">Describe your professional interests, aspirations, and goals and how they are consistent with the values of the College of Education </w:t>
      </w:r>
      <w:r w:rsidR="00605A50">
        <w:t>(</w:t>
      </w:r>
      <w:r w:rsidR="00605A50" w:rsidRPr="00605A50">
        <w:t>https://education.uiowa.edu/about/strategic-plan</w:t>
      </w:r>
      <w:r>
        <w:rPr>
          <w:rStyle w:val="Hyperlink"/>
        </w:rPr>
        <w:t xml:space="preserve">) </w:t>
      </w:r>
      <w:r>
        <w:t>and how they align to the goals of the EdD program.</w:t>
      </w:r>
    </w:p>
    <w:p w14:paraId="39BB39D8" w14:textId="2AFFBBE0" w:rsidR="00764B3B" w:rsidRDefault="00764B3B" w:rsidP="009D7700">
      <w:pPr>
        <w:pStyle w:val="ListParagraph"/>
        <w:numPr>
          <w:ilvl w:val="0"/>
          <w:numId w:val="3"/>
        </w:numPr>
      </w:pPr>
      <w:r>
        <w:t>Describe specific strategies you plan to use to navigate competing priorities as you embark on your graduate studies and continue to work as a full-time professional.</w:t>
      </w:r>
    </w:p>
    <w:p w14:paraId="2FD74024" w14:textId="21C8A8B3" w:rsidR="00764B3B" w:rsidRDefault="00764B3B" w:rsidP="009D7700">
      <w:pPr>
        <w:pStyle w:val="ListParagraph"/>
        <w:numPr>
          <w:ilvl w:val="0"/>
          <w:numId w:val="3"/>
        </w:numPr>
      </w:pPr>
      <w:r>
        <w:t>Explain your approach to creating an affirming, supportive and inclusive learning environment.</w:t>
      </w:r>
    </w:p>
    <w:p w14:paraId="28EB198C" w14:textId="79B37149" w:rsidR="00764B3B" w:rsidRDefault="00764B3B" w:rsidP="00E66C75">
      <w:pPr>
        <w:pStyle w:val="Heading2"/>
      </w:pPr>
      <w:bookmarkStart w:id="1" w:name="_Hlk18496411"/>
      <w:r>
        <w:t>Secondary questions to be uploaded separately in one document:</w:t>
      </w:r>
    </w:p>
    <w:p w14:paraId="4097AE3A" w14:textId="77777777" w:rsidR="00764B3B" w:rsidRDefault="00764B3B" w:rsidP="00764B3B">
      <w:pPr>
        <w:pStyle w:val="ListParagraph"/>
        <w:numPr>
          <w:ilvl w:val="0"/>
          <w:numId w:val="4"/>
        </w:numPr>
      </w:pPr>
      <w:bookmarkStart w:id="2" w:name="_Hlk18496399"/>
      <w:bookmarkEnd w:id="1"/>
      <w:r>
        <w:t xml:space="preserve">How do you engage in social media personally and professionally (Facebook, Twitter, Instagram, Pinterest, Snapchat, LinkedIn, </w:t>
      </w:r>
      <w:proofErr w:type="spellStart"/>
      <w:r>
        <w:t>etc</w:t>
      </w:r>
      <w:proofErr w:type="spellEnd"/>
      <w:r>
        <w:t xml:space="preserve">)? </w:t>
      </w:r>
    </w:p>
    <w:p w14:paraId="67969469" w14:textId="63C7DFF6" w:rsidR="00764B3B" w:rsidRDefault="00764B3B" w:rsidP="00764B3B">
      <w:pPr>
        <w:pStyle w:val="ListParagraph"/>
        <w:numPr>
          <w:ilvl w:val="0"/>
          <w:numId w:val="4"/>
        </w:numPr>
      </w:pPr>
      <w:r>
        <w:t>In your opinion, what is the responsibility of educational leaders to have an active</w:t>
      </w:r>
      <w:r w:rsidR="00EB29D3">
        <w:t xml:space="preserve"> professional</w:t>
      </w:r>
      <w:r>
        <w:t xml:space="preserve"> social media presence?</w:t>
      </w:r>
    </w:p>
    <w:p w14:paraId="3DE86C31" w14:textId="48C405B5" w:rsidR="00764B3B" w:rsidRDefault="00764B3B" w:rsidP="00764B3B">
      <w:pPr>
        <w:pStyle w:val="ListParagraph"/>
        <w:numPr>
          <w:ilvl w:val="0"/>
          <w:numId w:val="4"/>
        </w:numPr>
      </w:pPr>
      <w:r>
        <w:t xml:space="preserve">Have you ever had a negative performance evaluation (e.g. </w:t>
      </w:r>
      <w:r w:rsidR="00BB5EC4">
        <w:t>needs improvement, remediation, or intensive assistance plan)? If so, please explain</w:t>
      </w:r>
      <w:bookmarkEnd w:id="0"/>
      <w:bookmarkEnd w:id="2"/>
      <w:r w:rsidR="00E8274A">
        <w:t xml:space="preserve"> the circumstances and steps you took to address key issues and enhance your educational practice.</w:t>
      </w:r>
    </w:p>
    <w:sectPr w:rsidR="00764B3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0ADB3" w14:textId="77777777" w:rsidR="006105C1" w:rsidRDefault="006105C1" w:rsidP="00E66C75">
      <w:pPr>
        <w:spacing w:after="0" w:line="240" w:lineRule="auto"/>
      </w:pPr>
      <w:r>
        <w:separator/>
      </w:r>
    </w:p>
  </w:endnote>
  <w:endnote w:type="continuationSeparator" w:id="0">
    <w:p w14:paraId="2C26482C" w14:textId="77777777" w:rsidR="006105C1" w:rsidRDefault="006105C1" w:rsidP="00E66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93549" w14:textId="01F0E94D" w:rsidR="00E66C75" w:rsidRDefault="00E66C75">
    <w:pPr>
      <w:pStyle w:val="Footer"/>
    </w:pPr>
    <w:r>
      <w:t xml:space="preserve">Last updated: </w:t>
    </w:r>
    <w:r w:rsidR="00630DF4">
      <w:t>01/19/22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A3C8E" w14:textId="77777777" w:rsidR="006105C1" w:rsidRDefault="006105C1" w:rsidP="00E66C75">
      <w:pPr>
        <w:spacing w:after="0" w:line="240" w:lineRule="auto"/>
      </w:pPr>
      <w:r>
        <w:separator/>
      </w:r>
    </w:p>
  </w:footnote>
  <w:footnote w:type="continuationSeparator" w:id="0">
    <w:p w14:paraId="56AC5301" w14:textId="77777777" w:rsidR="006105C1" w:rsidRDefault="006105C1" w:rsidP="00E66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0F40E" w14:textId="25071426" w:rsidR="00E66C75" w:rsidRDefault="00E66C75">
    <w:pPr>
      <w:pStyle w:val="Header"/>
    </w:pPr>
    <w:r>
      <w:t>Ed.D. Education Policy and Leadership Studies</w:t>
    </w:r>
    <w:r>
      <w:br/>
      <w:t>University of Iowa College of Education</w:t>
    </w:r>
  </w:p>
  <w:p w14:paraId="1B9CC9A7" w14:textId="44E797FB" w:rsidR="00E66C75" w:rsidRDefault="00E66C75">
    <w:pPr>
      <w:pStyle w:val="Header"/>
    </w:pPr>
    <w:r>
      <w:t>education.uiowa.edu/EDD</w:t>
    </w:r>
  </w:p>
  <w:p w14:paraId="03BE4DFB" w14:textId="77777777" w:rsidR="00E66C75" w:rsidRDefault="00E66C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82175"/>
    <w:multiLevelType w:val="hybridMultilevel"/>
    <w:tmpl w:val="6C4AC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37191"/>
    <w:multiLevelType w:val="multilevel"/>
    <w:tmpl w:val="2D244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81295B"/>
    <w:multiLevelType w:val="hybridMultilevel"/>
    <w:tmpl w:val="7CD69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0185E"/>
    <w:multiLevelType w:val="hybridMultilevel"/>
    <w:tmpl w:val="BB1E06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C72"/>
    <w:rsid w:val="001832AD"/>
    <w:rsid w:val="00217165"/>
    <w:rsid w:val="002D21FC"/>
    <w:rsid w:val="0038748F"/>
    <w:rsid w:val="00576C72"/>
    <w:rsid w:val="00605A50"/>
    <w:rsid w:val="006105C1"/>
    <w:rsid w:val="00630DF4"/>
    <w:rsid w:val="00764B3B"/>
    <w:rsid w:val="00766926"/>
    <w:rsid w:val="0079201C"/>
    <w:rsid w:val="009D7700"/>
    <w:rsid w:val="00B31F55"/>
    <w:rsid w:val="00BB5EC4"/>
    <w:rsid w:val="00CB2521"/>
    <w:rsid w:val="00E66C75"/>
    <w:rsid w:val="00E8274A"/>
    <w:rsid w:val="00EB29D3"/>
    <w:rsid w:val="00FD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353DA"/>
  <w15:chartTrackingRefBased/>
  <w15:docId w15:val="{B6D352CC-46CF-4DC6-B904-E7C6E2AD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C72"/>
  </w:style>
  <w:style w:type="paragraph" w:styleId="Heading1">
    <w:name w:val="heading 1"/>
    <w:basedOn w:val="Normal"/>
    <w:next w:val="Normal"/>
    <w:link w:val="Heading1Char"/>
    <w:uiPriority w:val="9"/>
    <w:qFormat/>
    <w:rsid w:val="00E66C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6C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76C7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76C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6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C75"/>
  </w:style>
  <w:style w:type="paragraph" w:styleId="Footer">
    <w:name w:val="footer"/>
    <w:basedOn w:val="Normal"/>
    <w:link w:val="FooterChar"/>
    <w:uiPriority w:val="99"/>
    <w:unhideWhenUsed/>
    <w:rsid w:val="00E66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C75"/>
  </w:style>
  <w:style w:type="character" w:customStyle="1" w:styleId="Heading1Char">
    <w:name w:val="Heading 1 Char"/>
    <w:basedOn w:val="DefaultParagraphFont"/>
    <w:link w:val="Heading1"/>
    <w:uiPriority w:val="9"/>
    <w:rsid w:val="00E66C75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66C75"/>
    <w:rPr>
      <w:rFonts w:asciiTheme="majorHAnsi" w:eastAsiaTheme="majorEastAsia" w:hAnsiTheme="majorHAnsi" w:cstheme="majorBidi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605A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McVancel, Megan A</dc:creator>
  <cp:keywords/>
  <dc:description/>
  <cp:lastModifiedBy>Finley, Jean</cp:lastModifiedBy>
  <cp:revision>3</cp:revision>
  <dcterms:created xsi:type="dcterms:W3CDTF">2022-01-18T22:11:00Z</dcterms:created>
  <dcterms:modified xsi:type="dcterms:W3CDTF">2022-01-19T16:36:00Z</dcterms:modified>
</cp:coreProperties>
</file>